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jc w:val="center"/>
        <w:tblBorders>
          <w:top w:val="single" w:sz="8" w:space="0" w:color="ED1C24"/>
          <w:left w:val="single" w:sz="4" w:space="0" w:color="0033A2"/>
          <w:bottom w:val="single" w:sz="8" w:space="0" w:color="FFCD03"/>
          <w:right w:val="single" w:sz="4" w:space="0" w:color="208648"/>
        </w:tblBorders>
        <w:tblLayout w:type="fixed"/>
        <w:tblCellMar>
          <w:left w:w="0" w:type="dxa"/>
          <w:right w:w="202" w:type="dxa"/>
        </w:tblCellMar>
        <w:tblLook w:val="01E0" w:firstRow="1" w:lastRow="1" w:firstColumn="1" w:lastColumn="1" w:noHBand="0" w:noVBand="0"/>
      </w:tblPr>
      <w:tblGrid>
        <w:gridCol w:w="10598"/>
      </w:tblGrid>
      <w:tr w:rsidR="00C1363A" w14:paraId="1A833339" w14:textId="77777777" w:rsidTr="006B6A72">
        <w:trPr>
          <w:trHeight w:hRule="exact" w:val="170"/>
          <w:jc w:val="center"/>
        </w:trPr>
        <w:tc>
          <w:tcPr>
            <w:tcW w:w="10598" w:type="dxa"/>
            <w:shd w:val="clear" w:color="auto" w:fill="auto"/>
          </w:tcPr>
          <w:p w14:paraId="1A932871" w14:textId="77777777" w:rsidR="00C1363A" w:rsidRDefault="006168B3" w:rsidP="000A5F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1F1D566" wp14:editId="76675EC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-11430</wp:posOffset>
                      </wp:positionV>
                      <wp:extent cx="6729730" cy="118745"/>
                      <wp:effectExtent l="0" t="0" r="0" b="0"/>
                      <wp:wrapNone/>
                      <wp:docPr id="19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9730" cy="1187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A2"/>
                                  </a:gs>
                                  <a:gs pos="100000">
                                    <a:srgbClr val="208648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D33A8" id="Rectangle 120" o:spid="_x0000_s1026" style="position:absolute;margin-left:-.2pt;margin-top:-.9pt;width:529.9pt;height: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" fillcolor="#0033a2" stroked="f">
                      <v:fill color2="#208648" rotate="t" angle="90" focus="100%" type="gradient"/>
                    </v:rect>
                  </w:pict>
                </mc:Fallback>
              </mc:AlternateContent>
            </w:r>
          </w:p>
        </w:tc>
      </w:tr>
      <w:tr w:rsidR="00C1363A" w14:paraId="5C3620FE" w14:textId="77777777" w:rsidTr="006B6A72">
        <w:trPr>
          <w:trHeight w:hRule="exact" w:val="14582"/>
          <w:jc w:val="center"/>
        </w:trPr>
        <w:tc>
          <w:tcPr>
            <w:tcW w:w="10598" w:type="dxa"/>
          </w:tcPr>
          <w:p w14:paraId="3650BFB7" w14:textId="1F352143" w:rsidR="00C1363A" w:rsidRPr="006B6A72" w:rsidRDefault="0093249D" w:rsidP="006B6A72">
            <w:pPr>
              <w:pStyle w:val="Heading1"/>
            </w:pPr>
            <w:r>
              <w:rPr>
                <w:rFonts w:eastAsia="Segoe UI" w:hAnsi="Segoe UI" w:cs="Segoe UI"/>
                <w:b w:val="0"/>
                <w:noProof/>
                <w:sz w:val="17"/>
                <w:szCs w:val="17"/>
              </w:rPr>
              <w:drawing>
                <wp:anchor distT="0" distB="0" distL="114300" distR="114300" simplePos="0" relativeHeight="251660800" behindDoc="0" locked="0" layoutInCell="1" allowOverlap="1" wp14:anchorId="3C0255E6" wp14:editId="12680ECC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46990</wp:posOffset>
                  </wp:positionV>
                  <wp:extent cx="1270000" cy="889000"/>
                  <wp:effectExtent l="0" t="0" r="635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MS-LOGO-FIN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363A" w:rsidRPr="006B6A72">
              <w:t>Share Your Experiences With Burn Injury:</w:t>
            </w:r>
          </w:p>
          <w:p w14:paraId="52D79730" w14:textId="08E070F5" w:rsidR="00C1363A" w:rsidRPr="006B6A72" w:rsidRDefault="00C1363A" w:rsidP="006B6A72">
            <w:pPr>
              <w:pStyle w:val="Heading1Script"/>
              <w:rPr>
                <w:rFonts w:eastAsia="Segoe Print" w:hAnsi="Segoe Print" w:cs="Segoe Print"/>
              </w:rPr>
            </w:pPr>
            <w:r w:rsidRPr="006B6A72">
              <w:t>Become</w:t>
            </w:r>
            <w:r w:rsidRPr="006B6A72">
              <w:rPr>
                <w:spacing w:val="-7"/>
              </w:rPr>
              <w:t xml:space="preserve"> </w:t>
            </w:r>
            <w:r w:rsidRPr="006B6A72">
              <w:t>a</w:t>
            </w:r>
            <w:r w:rsidRPr="006B6A72">
              <w:rPr>
                <w:spacing w:val="-8"/>
              </w:rPr>
              <w:t xml:space="preserve"> </w:t>
            </w:r>
            <w:r w:rsidRPr="006B6A72">
              <w:t>Research</w:t>
            </w:r>
            <w:r w:rsidRPr="006B6A72">
              <w:rPr>
                <w:spacing w:val="-8"/>
              </w:rPr>
              <w:t xml:space="preserve"> </w:t>
            </w:r>
            <w:r w:rsidRPr="006B6A72">
              <w:t>Participant!</w:t>
            </w:r>
          </w:p>
          <w:p w14:paraId="33CFDFC2" w14:textId="0FF9D0AD" w:rsidR="00C1363A" w:rsidRDefault="006168B3" w:rsidP="000A5F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2C6F33D" wp14:editId="717837C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140970</wp:posOffset>
                      </wp:positionV>
                      <wp:extent cx="6726555" cy="118745"/>
                      <wp:effectExtent l="0" t="0" r="0" b="0"/>
                      <wp:wrapNone/>
                      <wp:docPr id="1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6555" cy="1187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A2"/>
                                  </a:gs>
                                  <a:gs pos="100000">
                                    <a:srgbClr val="208648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91915" id="Rectangle 121" o:spid="_x0000_s1026" style="position:absolute;margin-left:-.45pt;margin-top:11.1pt;width:529.65pt;height: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" fillcolor="#0033a2" stroked="f">
                      <v:fill color2="#208648" rotate="t" angle="90" focus="100%" type="gradient"/>
                    </v:rect>
                  </w:pict>
                </mc:Fallback>
              </mc:AlternateContent>
            </w:r>
          </w:p>
          <w:p w14:paraId="48C7EEB7" w14:textId="692B6D57" w:rsidR="00C1363A" w:rsidRPr="006B6A72" w:rsidRDefault="00C1363A" w:rsidP="006B6A72">
            <w:pPr>
              <w:pStyle w:val="Heading2"/>
            </w:pPr>
            <w:r w:rsidRPr="006B6A72">
              <w:t>You can make a difference. Get involved!</w:t>
            </w:r>
          </w:p>
          <w:p w14:paraId="391DC922" w14:textId="5E2FF159" w:rsidR="00C1363A" w:rsidRPr="001A5EAA" w:rsidRDefault="00C1363A" w:rsidP="000A5FBE">
            <w:pPr>
              <w:pStyle w:val="TableParagraph"/>
              <w:spacing w:before="6" w:line="240" w:lineRule="exact"/>
              <w:ind w:left="240" w:right="290"/>
              <w:rPr>
                <w:rFonts w:ascii="Segoe UI" w:eastAsia="Segoe UI" w:hAnsi="Segoe UI" w:cs="Segoe UI"/>
                <w:spacing w:val="-2"/>
                <w:sz w:val="20"/>
                <w:szCs w:val="20"/>
              </w:rPr>
            </w:pPr>
            <w:r w:rsidRPr="001A5EAA"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>Today’s medical care is possible because of people like you. As a research participant, your input about burn injury</w:t>
            </w:r>
            <w:r w:rsidRPr="001A5EAA">
              <w:rPr>
                <w:rFonts w:ascii="Segoe UI" w:eastAsia="Segoe UI" w:hAnsi="Segoe UI" w:cs="Segoe UI"/>
                <w:color w:val="231F20"/>
                <w:spacing w:val="-2"/>
                <w:w w:val="99"/>
                <w:sz w:val="20"/>
                <w:szCs w:val="20"/>
              </w:rPr>
              <w:t xml:space="preserve"> </w:t>
            </w:r>
            <w:r w:rsidRPr="001A5EAA"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 xml:space="preserve">will help to improve future care for thousands of </w:t>
            </w:r>
            <w:r w:rsidR="0014385B"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>burn survivors</w:t>
            </w:r>
            <w:r w:rsidRPr="001A5EAA"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>. Your experiences are critical to this study.</w:t>
            </w:r>
          </w:p>
          <w:tbl>
            <w:tblPr>
              <w:tblStyle w:val="TableGrid"/>
              <w:tblpPr w:leftFromText="187" w:rightFromText="144" w:vertAnchor="text" w:horzAnchor="margin" w:tblpXSpec="right" w:tblpY="275"/>
              <w:tblOverlap w:val="never"/>
              <w:tblW w:w="0" w:type="auto"/>
              <w:tblBorders>
                <w:top w:val="single" w:sz="18" w:space="0" w:color="0033A2"/>
                <w:left w:val="none" w:sz="0" w:space="0" w:color="auto"/>
                <w:bottom w:val="single" w:sz="18" w:space="0" w:color="0033A2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E3DF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80"/>
            </w:tblGrid>
            <w:tr w:rsidR="00C1363A" w14:paraId="4E392668" w14:textId="77777777" w:rsidTr="000D3956">
              <w:trPr>
                <w:trHeight w:val="6255"/>
              </w:trPr>
              <w:tc>
                <w:tcPr>
                  <w:tcW w:w="3780" w:type="dxa"/>
                  <w:shd w:val="clear" w:color="auto" w:fill="D9E3DF"/>
                  <w:vAlign w:val="center"/>
                </w:tcPr>
                <w:p w14:paraId="46B9F159" w14:textId="64E2C0FE" w:rsidR="006456FF" w:rsidRDefault="00AF3F97" w:rsidP="00F01466">
                  <w:pPr>
                    <w:pStyle w:val="TableHeading"/>
                    <w:spacing w:before="120"/>
                  </w:pPr>
                  <w:r>
                    <w:rPr>
                      <w:noProof/>
                    </w:rPr>
                    <w:drawing>
                      <wp:inline distT="0" distB="0" distL="0" distR="0" wp14:anchorId="6A12B281" wp14:editId="080251E2">
                        <wp:extent cx="2051436" cy="1558558"/>
                        <wp:effectExtent l="133350" t="95250" r="139700" b="156210"/>
                        <wp:docPr id="1" name="Picture 1" descr="C:\Users\ccai\Desktop\MSKTC share 1 7 15\Service Area 3\Task 3.2. Multimedia\Hot Topic Documents\Burn Hot Topic\Images\Dr. Gibran with Julian Garc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cai\Desktop\MSKTC share 1 7 15\Service Area 3\Task 3.2. Multimedia\Hot Topic Documents\Burn Hot Topic\Images\Dr. Gibran with Julian Garc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71" r="68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53373" cy="15600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456FF" w:rsidRPr="000D3956">
                    <w:rPr>
                      <w:color w:val="208648"/>
                    </w:rPr>
                    <w:t>What have past participants said about our research?</w:t>
                  </w:r>
                </w:p>
                <w:p w14:paraId="666CAE8F" w14:textId="77777777" w:rsidR="006456FF" w:rsidRPr="00293B93" w:rsidRDefault="006456FF" w:rsidP="000D3956">
                  <w:pPr>
                    <w:pStyle w:val="Bullet1"/>
                  </w:pPr>
                  <w:r w:rsidRPr="00293B93">
                    <w:t>“I participated to help other burn patients.”</w:t>
                  </w:r>
                </w:p>
                <w:p w14:paraId="72718BDF" w14:textId="77777777" w:rsidR="006456FF" w:rsidRPr="00293B93" w:rsidRDefault="006456FF" w:rsidP="000D3956">
                  <w:pPr>
                    <w:pStyle w:val="Bullet1"/>
                  </w:pPr>
                  <w:r w:rsidRPr="00293B93">
                    <w:t>“I would tell other burn survivors considering participation in the study to participate</w:t>
                  </w:r>
                  <w:r w:rsidR="001414F0" w:rsidRPr="00293B93">
                    <w:t>. Y</w:t>
                  </w:r>
                  <w:r w:rsidRPr="00293B93">
                    <w:t>ou learn a lot of things you may not have known before.”</w:t>
                  </w:r>
                </w:p>
                <w:p w14:paraId="090FE7BF" w14:textId="77777777" w:rsidR="006456FF" w:rsidRPr="00293B93" w:rsidRDefault="006456FF" w:rsidP="000D3956">
                  <w:pPr>
                    <w:pStyle w:val="Bullet1"/>
                  </w:pPr>
                  <w:r w:rsidRPr="00293B93">
                    <w:t>“I chose to participate to help develop better treatments for patients.”</w:t>
                  </w:r>
                </w:p>
                <w:p w14:paraId="423A3612" w14:textId="77777777" w:rsidR="00C1363A" w:rsidRPr="00F01466" w:rsidRDefault="006456FF" w:rsidP="000D3956">
                  <w:pPr>
                    <w:pStyle w:val="Bullet1"/>
                    <w:rPr>
                      <w:iCs/>
                    </w:rPr>
                  </w:pPr>
                  <w:r w:rsidRPr="00293B93">
                    <w:t>“My son wanted to participate to help other children in his situation.”</w:t>
                  </w:r>
                </w:p>
              </w:tc>
            </w:tr>
          </w:tbl>
          <w:p w14:paraId="018343C5" w14:textId="2D68F572" w:rsidR="00C1363A" w:rsidRPr="006B6A72" w:rsidRDefault="00C1363A" w:rsidP="006B6A72">
            <w:pPr>
              <w:pStyle w:val="Heading3"/>
            </w:pPr>
            <w:r w:rsidRPr="006B6A72">
              <w:t>What is the Burn Model System?</w:t>
            </w:r>
          </w:p>
          <w:p w14:paraId="23CB83D5" w14:textId="066CE685" w:rsidR="00C1363A" w:rsidRDefault="00C1363A" w:rsidP="000A5FBE">
            <w:pPr>
              <w:pStyle w:val="TableParagraph"/>
              <w:spacing w:before="32" w:line="240" w:lineRule="exact"/>
              <w:ind w:left="239" w:right="4488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The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Burn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Model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20"/>
              </w:rPr>
              <w:t>System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(BMS)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is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a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group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20"/>
              </w:rPr>
              <w:t>of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hospitals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that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receives</w:t>
            </w:r>
            <w:r>
              <w:rPr>
                <w:rFonts w:ascii="Segoe UI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money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from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the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Federal</w:t>
            </w:r>
            <w:r>
              <w:rPr>
                <w:rFonts w:ascii="Segoe UI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Government.</w:t>
            </w:r>
            <w:r>
              <w:rPr>
                <w:rFonts w:ascii="Segoe UI"/>
                <w:color w:val="231F20"/>
                <w:spacing w:val="21"/>
                <w:position w:val="7"/>
                <w:sz w:val="11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This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money</w:t>
            </w:r>
            <w:r>
              <w:rPr>
                <w:rFonts w:ascii="Segoe UI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helps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to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fund</w:t>
            </w:r>
            <w:r>
              <w:rPr>
                <w:rFonts w:ascii="Segoe UI"/>
                <w:color w:val="231F20"/>
                <w:spacing w:val="25"/>
                <w:w w:val="99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research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on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improving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the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health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and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quality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20"/>
              </w:rPr>
              <w:t>of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life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 w:rsidR="001414F0">
              <w:rPr>
                <w:rFonts w:ascii="Segoe UI"/>
                <w:color w:val="231F20"/>
                <w:spacing w:val="-4"/>
                <w:sz w:val="20"/>
              </w:rPr>
              <w:t>for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people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with</w:t>
            </w:r>
            <w:r>
              <w:rPr>
                <w:rFonts w:ascii="Segoe UI"/>
                <w:color w:val="231F20"/>
                <w:spacing w:val="27"/>
                <w:w w:val="99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burn</w:t>
            </w:r>
            <w:r>
              <w:rPr>
                <w:rFonts w:ascii="Segoe UI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20"/>
              </w:rPr>
              <w:t>injury.</w:t>
            </w:r>
          </w:p>
          <w:p w14:paraId="518D3CC0" w14:textId="441CBCDD" w:rsidR="00C1363A" w:rsidRDefault="00C1363A" w:rsidP="006B6A72">
            <w:pPr>
              <w:pStyle w:val="Heading3"/>
              <w:rPr>
                <w:rFonts w:eastAsia="Segoe UI" w:hAnsi="Segoe UI" w:cs="Segoe UI"/>
              </w:rPr>
            </w:pPr>
            <w:r>
              <w:t>Who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join</w:t>
            </w:r>
            <w: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study?</w:t>
            </w:r>
          </w:p>
          <w:p w14:paraId="326063D6" w14:textId="35CEDD42" w:rsidR="00C1363A" w:rsidRDefault="00C1363A" w:rsidP="000A5FBE">
            <w:pPr>
              <w:pStyle w:val="TableParagraph"/>
              <w:spacing w:before="32" w:line="240" w:lineRule="exact"/>
              <w:ind w:left="240" w:right="416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If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are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 w:rsidR="001414F0"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a </w:t>
            </w:r>
            <w:r w:rsidR="0014385B"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burn survivor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,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we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want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to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hear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from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you.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We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are</w:t>
            </w:r>
            <w:r>
              <w:rPr>
                <w:rFonts w:ascii="Segoe UI" w:eastAsia="Segoe UI" w:hAnsi="Segoe UI" w:cs="Segoe UI"/>
                <w:color w:val="231F2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interested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in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all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kinds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 xml:space="preserve"> of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experiences.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No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burn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is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too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small.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We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can</w:t>
            </w:r>
            <w:r>
              <w:rPr>
                <w:rFonts w:ascii="Segoe UI" w:eastAsia="Segoe UI" w:hAnsi="Segoe UI" w:cs="Segoe UI"/>
                <w:color w:val="231F20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learn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valuable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information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from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people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>who’ve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healed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easily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and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from</w:t>
            </w:r>
            <w:r>
              <w:rPr>
                <w:rFonts w:ascii="Segoe UI" w:eastAsia="Segoe UI" w:hAnsi="Segoe UI" w:cs="Segoe UI"/>
                <w:color w:val="231F2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those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who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continue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to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deal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with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long-term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issues.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Please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ask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your</w:t>
            </w:r>
            <w:r>
              <w:rPr>
                <w:rFonts w:ascii="Segoe UI" w:eastAsia="Segoe UI" w:hAnsi="Segoe UI" w:cs="Segoe UI"/>
                <w:color w:val="231F20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burn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doctor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 xml:space="preserve"> if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are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 xml:space="preserve"> a good fit for this 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>study.</w:t>
            </w:r>
          </w:p>
          <w:p w14:paraId="36E2CEE0" w14:textId="77777777" w:rsidR="00C1363A" w:rsidRDefault="00C1363A" w:rsidP="006B6A72">
            <w:pPr>
              <w:pStyle w:val="Heading3"/>
              <w:rPr>
                <w:rFonts w:eastAsia="Segoe UI" w:hAnsi="Segoe UI" w:cs="Segoe UI"/>
              </w:rPr>
            </w:pPr>
            <w:r>
              <w:t>Why</w:t>
            </w:r>
            <w:r>
              <w:rPr>
                <w:spacing w:val="-2"/>
              </w:rPr>
              <w:t xml:space="preserve"> </w:t>
            </w:r>
            <w:r w:rsidRPr="00293B93">
              <w:t>should</w:t>
            </w:r>
            <w:r>
              <w:rPr>
                <w:spacing w:val="-1"/>
              </w:rPr>
              <w:t xml:space="preserve"> </w:t>
            </w:r>
            <w:r>
              <w:t xml:space="preserve">I </w:t>
            </w:r>
            <w:r>
              <w:rPr>
                <w:spacing w:val="-1"/>
              </w:rPr>
              <w:t>join the</w:t>
            </w:r>
            <w:r>
              <w:t xml:space="preserve"> study?</w:t>
            </w:r>
          </w:p>
          <w:p w14:paraId="362741D0" w14:textId="66F25BA3" w:rsidR="00C1363A" w:rsidRPr="001A5EAA" w:rsidRDefault="00C1363A" w:rsidP="000A5FBE">
            <w:pPr>
              <w:pStyle w:val="TableParagraph"/>
              <w:spacing w:before="32" w:line="240" w:lineRule="exact"/>
              <w:ind w:left="240" w:right="4107"/>
              <w:rPr>
                <w:rFonts w:ascii="Segoe UI" w:eastAsia="Segoe UI" w:hAnsi="Segoe UI" w:cs="Segoe UI"/>
                <w:spacing w:val="-2"/>
                <w:sz w:val="20"/>
                <w:szCs w:val="20"/>
              </w:rPr>
            </w:pPr>
            <w:r w:rsidRPr="001A5EAA">
              <w:rPr>
                <w:rFonts w:ascii="Segoe UI" w:hAnsi="Segoe UI"/>
                <w:color w:val="231F20"/>
                <w:spacing w:val="-2"/>
                <w:sz w:val="20"/>
              </w:rPr>
              <w:t>Your input will help patients, nurses, and doctors make more informed decisions about treatment in the hospital and after discharge. For</w:t>
            </w:r>
            <w:r w:rsidRPr="001A5EAA">
              <w:rPr>
                <w:rFonts w:ascii="Segoe UI" w:hAnsi="Segoe UI"/>
                <w:color w:val="231F20"/>
                <w:spacing w:val="-2"/>
                <w:w w:val="99"/>
                <w:sz w:val="20"/>
              </w:rPr>
              <w:t xml:space="preserve"> </w:t>
            </w:r>
            <w:r w:rsidRPr="001A5EAA">
              <w:rPr>
                <w:rFonts w:ascii="Segoe UI" w:hAnsi="Segoe UI"/>
                <w:color w:val="231F20"/>
                <w:spacing w:val="-2"/>
                <w:sz w:val="20"/>
              </w:rPr>
              <w:t>example, we can turn your input into fact sheets that deliver important</w:t>
            </w:r>
            <w:r w:rsidRPr="001A5EAA">
              <w:rPr>
                <w:rFonts w:ascii="Segoe UI" w:hAnsi="Segoe UI"/>
                <w:color w:val="231F20"/>
                <w:spacing w:val="-2"/>
                <w:w w:val="99"/>
                <w:sz w:val="20"/>
              </w:rPr>
              <w:t xml:space="preserve"> </w:t>
            </w:r>
            <w:r w:rsidRPr="001A5EAA">
              <w:rPr>
                <w:rFonts w:ascii="Segoe UI" w:hAnsi="Segoe UI"/>
                <w:color w:val="231F20"/>
                <w:spacing w:val="-2"/>
                <w:sz w:val="20"/>
              </w:rPr>
              <w:t>information about a variety of burn injury topics, such as itch,</w:t>
            </w:r>
            <w:r w:rsidRPr="001A5EAA">
              <w:rPr>
                <w:rFonts w:ascii="Segoe UI" w:hAnsi="Segoe UI"/>
                <w:color w:val="231F20"/>
                <w:spacing w:val="-2"/>
                <w:w w:val="99"/>
                <w:sz w:val="20"/>
              </w:rPr>
              <w:t xml:space="preserve"> </w:t>
            </w:r>
            <w:r w:rsidRPr="001A5EAA">
              <w:rPr>
                <w:rFonts w:ascii="Segoe UI" w:hAnsi="Segoe UI"/>
                <w:color w:val="231F20"/>
                <w:spacing w:val="-2"/>
                <w:sz w:val="20"/>
              </w:rPr>
              <w:t>employment, and returning to school after a burn injury.</w:t>
            </w:r>
          </w:p>
          <w:p w14:paraId="1B14AB9F" w14:textId="37C79641" w:rsidR="00C1363A" w:rsidRPr="00C11D6D" w:rsidRDefault="00C1363A" w:rsidP="006B6A72">
            <w:pPr>
              <w:pStyle w:val="Heading3"/>
            </w:pPr>
            <w:r w:rsidRPr="00C11D6D">
              <w:t>How do I share my experiences?</w:t>
            </w:r>
          </w:p>
          <w:p w14:paraId="0308AB30" w14:textId="197AD964" w:rsidR="00C1363A" w:rsidRDefault="00C1363A" w:rsidP="000A5FBE">
            <w:pPr>
              <w:pStyle w:val="TableParagraph"/>
              <w:spacing w:before="32" w:line="240" w:lineRule="exact"/>
              <w:ind w:left="240" w:right="427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Our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researchers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will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give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survey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to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complete.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The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survey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asks</w:t>
            </w:r>
            <w:r>
              <w:rPr>
                <w:rFonts w:ascii="Segoe UI" w:eastAsia="Segoe UI" w:hAnsi="Segoe UI" w:cs="Segoe UI"/>
                <w:color w:val="231F2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questions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about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your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life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and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your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health.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The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survey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can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be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done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in</w:t>
            </w:r>
            <w:r>
              <w:rPr>
                <w:rFonts w:ascii="Segoe UI" w:eastAsia="Segoe UI" w:hAnsi="Segoe UI" w:cs="Segoe UI"/>
                <w:color w:val="231F2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person,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over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the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phone,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or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by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mail—whichever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works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best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for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you.</w:t>
            </w:r>
            <w:r>
              <w:rPr>
                <w:rFonts w:ascii="Segoe UI" w:eastAsia="Segoe UI" w:hAnsi="Segoe UI" w:cs="Segoe UI"/>
                <w:color w:val="231F20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7"/>
                <w:sz w:val="20"/>
                <w:szCs w:val="20"/>
              </w:rPr>
              <w:t>You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don’t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have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to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answer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1"/>
                <w:sz w:val="20"/>
                <w:szCs w:val="20"/>
              </w:rPr>
              <w:t>every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question.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We’ll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ask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to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complete</w:t>
            </w:r>
            <w:r>
              <w:rPr>
                <w:rFonts w:ascii="Segoe UI" w:eastAsia="Segoe UI" w:hAnsi="Segoe UI" w:cs="Segoe UI"/>
                <w:color w:val="231F20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the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survey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few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times: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6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months,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1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>year,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and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2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years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after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your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burn</w:t>
            </w:r>
            <w:r>
              <w:rPr>
                <w:rFonts w:ascii="Segoe UI" w:eastAsia="Segoe UI" w:hAnsi="Segoe UI" w:cs="Segoe UI"/>
                <w:color w:val="231F20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20"/>
                <w:szCs w:val="20"/>
              </w:rPr>
              <w:t>injury.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After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that,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we’ll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ask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to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complete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the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survey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1"/>
                <w:sz w:val="20"/>
                <w:szCs w:val="20"/>
              </w:rPr>
              <w:t>every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5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years.</w:t>
            </w:r>
          </w:p>
          <w:p w14:paraId="7E9BFB4B" w14:textId="0B8C5350" w:rsidR="00C1363A" w:rsidRDefault="00C1363A" w:rsidP="006B6A72">
            <w:pPr>
              <w:pStyle w:val="Heading3"/>
              <w:rPr>
                <w:rFonts w:eastAsia="Segoe UI" w:hAnsi="Segoe UI" w:cs="Segoe UI"/>
              </w:rPr>
            </w:pPr>
            <w:r>
              <w:t>What happens to my information?</w:t>
            </w:r>
          </w:p>
          <w:p w14:paraId="4104688E" w14:textId="5D1D4524" w:rsidR="00C1363A" w:rsidRDefault="00C1363A" w:rsidP="007460FE">
            <w:pPr>
              <w:pStyle w:val="TableParagraph"/>
              <w:spacing w:before="32" w:line="240" w:lineRule="exact"/>
              <w:ind w:left="240" w:right="433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We’ll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 xml:space="preserve"> use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your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information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 xml:space="preserve"> for study purposes 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>only.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We’ll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keep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your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information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 xml:space="preserve"> confidential and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secure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 xml:space="preserve"> at all</w:t>
            </w:r>
            <w:r>
              <w:rPr>
                <w:rFonts w:ascii="Segoe UI" w:eastAsia="Segoe UI" w:hAnsi="Segoe UI" w:cs="Segoe UI"/>
                <w:color w:val="231F2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times.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Based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on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federal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laws,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we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can’t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access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your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medical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records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without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your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permission.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6"/>
                <w:sz w:val="20"/>
                <w:szCs w:val="20"/>
              </w:rPr>
              <w:t>Your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participation</w:t>
            </w:r>
            <w:r w:rsidR="007460FE"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in</w:t>
            </w:r>
            <w:r w:rsidR="007460FE"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this</w:t>
            </w:r>
            <w:r>
              <w:rPr>
                <w:rFonts w:ascii="Segoe UI" w:eastAsia="Segoe UI" w:hAnsi="Segoe UI" w:cs="Segoe UI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study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won’t</w:t>
            </w:r>
            <w:r>
              <w:rPr>
                <w:rFonts w:ascii="Segoe UI" w:eastAsia="Segoe UI" w:hAnsi="Segoe UI" w:cs="Segoe UI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affect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your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health</w:t>
            </w:r>
            <w:r>
              <w:rPr>
                <w:rFonts w:ascii="Segoe UI" w:eastAsia="Segoe UI" w:hAnsi="Segoe UI" w:cs="Segoe UI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insurance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coverage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or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any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health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care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services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you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20"/>
                <w:szCs w:val="20"/>
              </w:rPr>
              <w:t>may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need.</w:t>
            </w:r>
          </w:p>
          <w:p w14:paraId="612BE72D" w14:textId="438CC21A" w:rsidR="00C1363A" w:rsidRDefault="00C1363A" w:rsidP="006B6A72">
            <w:pPr>
              <w:pStyle w:val="Heading3"/>
              <w:rPr>
                <w:rFonts w:eastAsia="Segoe UI" w:hAnsi="Segoe UI" w:cs="Segoe UI"/>
              </w:rPr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if I want to stop being in t</w:t>
            </w:r>
            <w:r w:rsidRPr="006B6A72">
              <w:rPr>
                <w:rStyle w:val="Heading3Char"/>
              </w:rPr>
              <w:t>h</w:t>
            </w:r>
            <w:r>
              <w:t>e study?</w:t>
            </w:r>
          </w:p>
          <w:p w14:paraId="6C509026" w14:textId="1DF443BF" w:rsidR="00C1363A" w:rsidRDefault="007460FE" w:rsidP="000A5FBE">
            <w:pPr>
              <w:pStyle w:val="TableParagraph"/>
              <w:spacing w:before="9"/>
              <w:ind w:left="240"/>
              <w:rPr>
                <w:rFonts w:ascii="Segoe UI"/>
                <w:color w:val="231F20"/>
                <w:sz w:val="20"/>
              </w:rPr>
            </w:pPr>
            <w:r>
              <w:rPr>
                <w:rFonts w:ascii="Segoe UI"/>
                <w:color w:val="231F20"/>
                <w:spacing w:val="-6"/>
                <w:sz w:val="20"/>
              </w:rPr>
              <w:t>Taking part in the study is your choice</w:t>
            </w:r>
            <w:r w:rsidR="00C1363A">
              <w:rPr>
                <w:rFonts w:ascii="Segoe UI"/>
                <w:color w:val="231F20"/>
                <w:spacing w:val="-1"/>
                <w:sz w:val="20"/>
              </w:rPr>
              <w:t>.</w:t>
            </w:r>
            <w:r w:rsidR="00C1363A"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 w:rsidR="00C1363A">
              <w:rPr>
                <w:rFonts w:ascii="Segoe UI"/>
                <w:color w:val="231F20"/>
                <w:spacing w:val="-7"/>
                <w:sz w:val="20"/>
              </w:rPr>
              <w:t>You</w:t>
            </w:r>
            <w:r w:rsidR="00C1363A"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 w:rsidR="00C1363A">
              <w:rPr>
                <w:rFonts w:ascii="Segoe UI"/>
                <w:color w:val="231F20"/>
                <w:sz w:val="20"/>
              </w:rPr>
              <w:t>can</w:t>
            </w:r>
            <w:r w:rsidR="00C1363A"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 w:rsidR="00C1363A">
              <w:rPr>
                <w:rFonts w:ascii="Segoe UI"/>
                <w:color w:val="231F20"/>
                <w:spacing w:val="-1"/>
                <w:sz w:val="20"/>
              </w:rPr>
              <w:t>stop</w:t>
            </w:r>
            <w:r w:rsidR="00C1363A"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 w:rsidR="00C1363A">
              <w:rPr>
                <w:rFonts w:ascii="Segoe UI"/>
                <w:color w:val="231F20"/>
                <w:sz w:val="20"/>
              </w:rPr>
              <w:t>at</w:t>
            </w:r>
            <w:r w:rsidR="00C1363A"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 w:rsidR="00C1363A">
              <w:rPr>
                <w:rFonts w:ascii="Segoe UI"/>
                <w:color w:val="231F20"/>
                <w:sz w:val="20"/>
              </w:rPr>
              <w:t>any</w:t>
            </w:r>
            <w:r w:rsidR="00C1363A"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 w:rsidR="00C1363A">
              <w:rPr>
                <w:rFonts w:ascii="Segoe UI"/>
                <w:color w:val="231F20"/>
                <w:sz w:val="20"/>
              </w:rPr>
              <w:t>time.</w:t>
            </w:r>
          </w:p>
          <w:p w14:paraId="5923326F" w14:textId="1612D6CE" w:rsidR="00AF3F97" w:rsidRDefault="00AF3F97" w:rsidP="006B6A72">
            <w:pPr>
              <w:pStyle w:val="Heading3"/>
              <w:rPr>
                <w:rFonts w:eastAsia="Segoe UI" w:hAnsi="Segoe UI" w:cs="Segoe UI"/>
              </w:rPr>
            </w:pPr>
            <w:r>
              <w:t xml:space="preserve">How to contact us? </w:t>
            </w:r>
          </w:p>
          <w:p w14:paraId="3652A484" w14:textId="23E7F1D7" w:rsidR="00AF3F97" w:rsidRPr="002C1FB7" w:rsidRDefault="00AF3F97" w:rsidP="00AF3F97">
            <w:pPr>
              <w:pStyle w:val="TableParagraph"/>
              <w:spacing w:before="9"/>
              <w:ind w:left="240"/>
              <w:rPr>
                <w:rFonts w:ascii="Segoe UI"/>
                <w:b/>
                <w:color w:val="231F20"/>
                <w:sz w:val="20"/>
              </w:rPr>
            </w:pPr>
            <w:r>
              <w:rPr>
                <w:rFonts w:ascii="Segoe UI"/>
                <w:color w:val="231F20"/>
                <w:spacing w:val="-6"/>
                <w:sz w:val="20"/>
              </w:rPr>
              <w:t xml:space="preserve">If you are interested in participating or need more information about the study, please contact us at: </w:t>
            </w:r>
            <w:r w:rsidR="00461EDF">
              <w:rPr>
                <w:rFonts w:ascii="Segoe UI"/>
                <w:b/>
                <w:color w:val="231F20"/>
                <w:spacing w:val="-6"/>
                <w:sz w:val="20"/>
              </w:rPr>
              <w:t>burndata@uw.edu</w:t>
            </w:r>
            <w:bookmarkStart w:id="0" w:name="_GoBack"/>
            <w:bookmarkEnd w:id="0"/>
          </w:p>
          <w:p w14:paraId="69B6E3BC" w14:textId="41345C79" w:rsidR="00C1363A" w:rsidRDefault="00C1363A" w:rsidP="000A5F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B8CB9" w14:textId="06419CCB" w:rsidR="00C1363A" w:rsidRDefault="000D3956" w:rsidP="000A5FBE">
            <w:pPr>
              <w:pStyle w:val="TableParagraph"/>
              <w:spacing w:after="240"/>
              <w:jc w:val="center"/>
              <w:rPr>
                <w:rFonts w:ascii="Segoe Print" w:eastAsia="Segoe Print" w:hAnsi="Segoe Print" w:cs="Segoe Print"/>
                <w:sz w:val="28"/>
                <w:szCs w:val="28"/>
              </w:rPr>
            </w:pPr>
            <w:r w:rsidRPr="00120025">
              <w:rPr>
                <w:b/>
                <w:noProof/>
                <w:sz w:val="20"/>
                <w:highlight w:val="cyan"/>
              </w:rPr>
              <w:drawing>
                <wp:anchor distT="0" distB="0" distL="114300" distR="114300" simplePos="0" relativeHeight="251656704" behindDoc="0" locked="0" layoutInCell="1" allowOverlap="1" wp14:anchorId="507733EC" wp14:editId="1AEEE1B5">
                  <wp:simplePos x="0" y="0"/>
                  <wp:positionH relativeFrom="page">
                    <wp:posOffset>3990975</wp:posOffset>
                  </wp:positionH>
                  <wp:positionV relativeFrom="page">
                    <wp:posOffset>8527415</wp:posOffset>
                  </wp:positionV>
                  <wp:extent cx="2504440" cy="688975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68B3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0CEC7AE" wp14:editId="2DE86230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13335</wp:posOffset>
                      </wp:positionV>
                      <wp:extent cx="5212715" cy="326390"/>
                      <wp:effectExtent l="0" t="19050" r="6985" b="16510"/>
                      <wp:wrapNone/>
                      <wp:docPr id="7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2715" cy="326390"/>
                                <a:chOff x="2114" y="12182"/>
                                <a:chExt cx="7832" cy="512"/>
                              </a:xfrm>
                            </wpg:grpSpPr>
                            <wps:wsp>
                              <wps:cNvPr id="8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4" y="12694"/>
                                  <a:ext cx="78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2086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6" y="12182"/>
                                  <a:ext cx="78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2086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AB6681" id="Group 126" o:spid="_x0000_s1026" style="position:absolute;margin-left:54.9pt;margin-top:1.05pt;width:410.45pt;height:25.7pt;z-index:251659264" coordorigin="2114,12182" coordsize="783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24" o:spid="_x0000_s1027" type="#_x0000_t32" style="position:absolute;left:2114;top:12694;width:7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g8ccAAAADaAAAADwAAAGRycy9kb3ducmV2LnhtbERPPW/CMBDdK/U/WIfEUoHTDhWEGESR&#10;ULNCYT/iSxwSn9PYkNBfXw+VOj6972wz2lbcqfe1YwWv8wQEceF0zZWC09d+tgDhA7LG1jEpeJCH&#10;zfr5KcNUu4EPdD+GSsQQ9ikqMCF0qZS+MGTRz11HHLnS9RZDhH0ldY9DDLetfEuSd2mx5thgsKOd&#10;oaI53qyC5eLz8vKdN+fyuv1Jrq45dLsPo9R0Mm5XIAKN4V/85861grg1Xok3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IPHHAAAAA2gAAAA8AAAAAAAAAAAAAAAAA&#10;oQIAAGRycy9kb3ducmV2LnhtbFBLBQYAAAAABAAEAPkAAACOAwAAAAA=&#10;" strokecolor="#208648" strokeweight="2.25pt"/>
                      <v:shape id="AutoShape 125" o:spid="_x0000_s1028" type="#_x0000_t32" style="position:absolute;left:2116;top:12182;width:7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SZ6sEAAADaAAAADwAAAGRycy9kb3ducmV2LnhtbESPT4vCMBTE74LfITzBi2iqB3GrUVxB&#10;1qv/7m+bZ1PbvHSbrHb30xtB8DjM/GaYxaq1lbhR4wvHCsajBARx5nTBuYLTcTucgfABWWPlmBT8&#10;kYfVsttZYKrdnfd0O4RcxBL2KSowIdSplD4zZNGPXE0cvYtrLIYom1zqBu+x3FZykiRTabHguGCw&#10;po2hrDz8WgUfs6/vwc+uPF+u6//k6sp9vfk0SvV77XoOIlAb3uEXvdORg+eVe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JnqwQAAANoAAAAPAAAAAAAAAAAAAAAA&#10;AKECAABkcnMvZG93bnJldi54bWxQSwUGAAAAAAQABAD5AAAAjwMAAAAA&#10;" strokecolor="#208648" strokeweight="2.25pt"/>
                    </v:group>
                  </w:pict>
                </mc:Fallback>
              </mc:AlternateContent>
            </w:r>
            <w:r w:rsidR="00C1363A">
              <w:rPr>
                <w:rFonts w:ascii="Segoe Print"/>
                <w:b/>
                <w:color w:val="231F20"/>
                <w:sz w:val="28"/>
              </w:rPr>
              <w:t>Thank</w:t>
            </w:r>
            <w:r w:rsidR="00C1363A">
              <w:rPr>
                <w:rFonts w:ascii="Segoe Print"/>
                <w:b/>
                <w:color w:val="231F20"/>
                <w:spacing w:val="-2"/>
                <w:sz w:val="28"/>
              </w:rPr>
              <w:t xml:space="preserve"> </w:t>
            </w:r>
            <w:r w:rsidR="00C1363A">
              <w:rPr>
                <w:rFonts w:ascii="Segoe Print"/>
                <w:b/>
                <w:color w:val="231F20"/>
                <w:sz w:val="28"/>
              </w:rPr>
              <w:t>you</w:t>
            </w:r>
            <w:r w:rsidR="00C1363A">
              <w:rPr>
                <w:rFonts w:ascii="Segoe Print"/>
                <w:b/>
                <w:color w:val="231F20"/>
                <w:spacing w:val="-2"/>
                <w:sz w:val="28"/>
              </w:rPr>
              <w:t xml:space="preserve"> </w:t>
            </w:r>
            <w:r w:rsidR="00C1363A">
              <w:rPr>
                <w:rFonts w:ascii="Segoe Print"/>
                <w:b/>
                <w:color w:val="231F20"/>
                <w:sz w:val="28"/>
              </w:rPr>
              <w:t>for</w:t>
            </w:r>
            <w:r w:rsidR="00C1363A">
              <w:rPr>
                <w:rFonts w:ascii="Segoe Print"/>
                <w:b/>
                <w:color w:val="231F20"/>
                <w:spacing w:val="-2"/>
                <w:sz w:val="28"/>
              </w:rPr>
              <w:t xml:space="preserve"> </w:t>
            </w:r>
            <w:r w:rsidR="00C1363A">
              <w:rPr>
                <w:rFonts w:ascii="Segoe Print"/>
                <w:b/>
                <w:color w:val="231F20"/>
                <w:sz w:val="28"/>
              </w:rPr>
              <w:t>considering</w:t>
            </w:r>
            <w:r w:rsidR="00C1363A">
              <w:rPr>
                <w:rFonts w:ascii="Segoe Print"/>
                <w:b/>
                <w:color w:val="231F20"/>
                <w:spacing w:val="-1"/>
                <w:sz w:val="28"/>
              </w:rPr>
              <w:t xml:space="preserve"> being </w:t>
            </w:r>
            <w:r w:rsidR="00C1363A">
              <w:rPr>
                <w:rFonts w:ascii="Segoe Print"/>
                <w:b/>
                <w:color w:val="231F20"/>
                <w:sz w:val="28"/>
              </w:rPr>
              <w:t>a</w:t>
            </w:r>
            <w:r w:rsidR="00C1363A">
              <w:rPr>
                <w:rFonts w:ascii="Segoe Print"/>
                <w:b/>
                <w:color w:val="231F20"/>
                <w:spacing w:val="-1"/>
                <w:sz w:val="28"/>
              </w:rPr>
              <w:t xml:space="preserve"> </w:t>
            </w:r>
            <w:r w:rsidR="00C1363A">
              <w:rPr>
                <w:rFonts w:ascii="Segoe Print"/>
                <w:b/>
                <w:color w:val="231F20"/>
                <w:spacing w:val="3"/>
                <w:sz w:val="28"/>
              </w:rPr>
              <w:t>part</w:t>
            </w:r>
            <w:r w:rsidR="00C1363A">
              <w:rPr>
                <w:rFonts w:ascii="Segoe Print"/>
                <w:b/>
                <w:color w:val="231F20"/>
                <w:spacing w:val="-1"/>
                <w:sz w:val="28"/>
              </w:rPr>
              <w:t xml:space="preserve"> of</w:t>
            </w:r>
            <w:r w:rsidR="00C1363A">
              <w:rPr>
                <w:rFonts w:ascii="Segoe Print"/>
                <w:b/>
                <w:color w:val="231F20"/>
                <w:sz w:val="28"/>
              </w:rPr>
              <w:t xml:space="preserve"> </w:t>
            </w:r>
            <w:r w:rsidR="00C1363A">
              <w:rPr>
                <w:rFonts w:ascii="Segoe Print"/>
                <w:b/>
                <w:color w:val="231F20"/>
                <w:spacing w:val="-1"/>
                <w:sz w:val="28"/>
              </w:rPr>
              <w:t>our research!</w:t>
            </w:r>
          </w:p>
          <w:p w14:paraId="59CFAD9C" w14:textId="189EE1BF" w:rsidR="00C1363A" w:rsidRDefault="00C1363A" w:rsidP="000A5FBE">
            <w:pPr>
              <w:pStyle w:val="TableParagraph"/>
              <w:spacing w:line="20" w:lineRule="atLeast"/>
              <w:ind w:left="23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D4B48D6" w14:textId="4E3955A8" w:rsidR="00C1363A" w:rsidRPr="00F95931" w:rsidRDefault="00C1363A" w:rsidP="00F95931">
            <w:pPr>
              <w:pStyle w:val="TableParagraph"/>
              <w:spacing w:line="192" w:lineRule="exact"/>
              <w:ind w:right="259"/>
              <w:rPr>
                <w:rFonts w:ascii="Segoe UI" w:eastAsia="Segoe UI" w:hAnsi="Segoe UI" w:cs="Segoe UI"/>
                <w:b/>
                <w:sz w:val="17"/>
                <w:szCs w:val="17"/>
                <w:highlight w:val="cyan"/>
              </w:rPr>
            </w:pPr>
          </w:p>
        </w:tc>
      </w:tr>
      <w:tr w:rsidR="00C1363A" w14:paraId="4925F84A" w14:textId="77777777" w:rsidTr="006B6A72">
        <w:trPr>
          <w:trHeight w:hRule="exact" w:val="170"/>
          <w:jc w:val="center"/>
        </w:trPr>
        <w:tc>
          <w:tcPr>
            <w:tcW w:w="10598" w:type="dxa"/>
            <w:shd w:val="clear" w:color="auto" w:fill="auto"/>
          </w:tcPr>
          <w:p w14:paraId="239C95A7" w14:textId="77777777" w:rsidR="00C1363A" w:rsidRDefault="006168B3" w:rsidP="000A5F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EF5003D" wp14:editId="744A1F6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7620</wp:posOffset>
                      </wp:positionV>
                      <wp:extent cx="6739255" cy="118745"/>
                      <wp:effectExtent l="0" t="0" r="4445" b="0"/>
                      <wp:wrapNone/>
                      <wp:docPr id="2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9255" cy="1187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208648"/>
                                  </a:gs>
                                  <a:gs pos="100000">
                                    <a:srgbClr val="0033A2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99ECB" id="Rectangle 122" o:spid="_x0000_s1026" style="position:absolute;margin-left:-.95pt;margin-top:.6pt;width:530.65pt;height:9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" fillcolor="#208648" stroked="f">
                      <v:fill color2="#0033a2" rotate="t" angle="90" focus="100%" type="gradient"/>
                    </v:rect>
                  </w:pict>
                </mc:Fallback>
              </mc:AlternateContent>
            </w:r>
          </w:p>
        </w:tc>
      </w:tr>
    </w:tbl>
    <w:p w14:paraId="50B319CE" w14:textId="77777777" w:rsidR="00B823A4" w:rsidRPr="001A5EAA" w:rsidRDefault="00B823A4">
      <w:pPr>
        <w:spacing w:before="9"/>
        <w:rPr>
          <w:rFonts w:ascii="Times New Roman" w:eastAsia="Times New Roman" w:hAnsi="Times New Roman" w:cs="Times New Roman"/>
          <w:sz w:val="4"/>
          <w:szCs w:val="6"/>
        </w:rPr>
      </w:pPr>
    </w:p>
    <w:sectPr w:rsidR="00B823A4" w:rsidRPr="001A5EAA" w:rsidSect="003C05BC">
      <w:type w:val="continuous"/>
      <w:pgSz w:w="12240" w:h="15840" w:code="1"/>
      <w:pgMar w:top="346" w:right="720" w:bottom="274" w:left="72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3598F"/>
    <w:multiLevelType w:val="hybridMultilevel"/>
    <w:tmpl w:val="13D64DC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7C1B6D84"/>
    <w:multiLevelType w:val="hybridMultilevel"/>
    <w:tmpl w:val="1CB0D916"/>
    <w:lvl w:ilvl="0" w:tplc="E9A02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2025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7ECA58F5"/>
    <w:multiLevelType w:val="hybridMultilevel"/>
    <w:tmpl w:val="15801356"/>
    <w:lvl w:ilvl="0" w:tplc="7B8E814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208648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A4"/>
    <w:rsid w:val="00057DC6"/>
    <w:rsid w:val="000733E8"/>
    <w:rsid w:val="000A21E2"/>
    <w:rsid w:val="000A5FBE"/>
    <w:rsid w:val="000D3956"/>
    <w:rsid w:val="00120025"/>
    <w:rsid w:val="001414F0"/>
    <w:rsid w:val="0014385B"/>
    <w:rsid w:val="001A5EAA"/>
    <w:rsid w:val="001C516F"/>
    <w:rsid w:val="0026654F"/>
    <w:rsid w:val="002704C1"/>
    <w:rsid w:val="00293B93"/>
    <w:rsid w:val="002C1FB7"/>
    <w:rsid w:val="003C05BC"/>
    <w:rsid w:val="00420102"/>
    <w:rsid w:val="004428A3"/>
    <w:rsid w:val="00461EDF"/>
    <w:rsid w:val="004C06A2"/>
    <w:rsid w:val="005116C4"/>
    <w:rsid w:val="005966AD"/>
    <w:rsid w:val="005B38EC"/>
    <w:rsid w:val="006168B3"/>
    <w:rsid w:val="00623094"/>
    <w:rsid w:val="006239E5"/>
    <w:rsid w:val="006456FF"/>
    <w:rsid w:val="00687D01"/>
    <w:rsid w:val="006B6A72"/>
    <w:rsid w:val="007460FE"/>
    <w:rsid w:val="007D6EFE"/>
    <w:rsid w:val="008067B1"/>
    <w:rsid w:val="008E6C13"/>
    <w:rsid w:val="009251A4"/>
    <w:rsid w:val="0093249D"/>
    <w:rsid w:val="00934BD1"/>
    <w:rsid w:val="009609F5"/>
    <w:rsid w:val="009D4FE3"/>
    <w:rsid w:val="00AA2F0F"/>
    <w:rsid w:val="00AB626A"/>
    <w:rsid w:val="00AE7835"/>
    <w:rsid w:val="00AF3F97"/>
    <w:rsid w:val="00B823A4"/>
    <w:rsid w:val="00C10487"/>
    <w:rsid w:val="00C11D6D"/>
    <w:rsid w:val="00C1363A"/>
    <w:rsid w:val="00CD0E4F"/>
    <w:rsid w:val="00D11DC4"/>
    <w:rsid w:val="00DE6885"/>
    <w:rsid w:val="00EA3B67"/>
    <w:rsid w:val="00EF35A6"/>
    <w:rsid w:val="00F01466"/>
    <w:rsid w:val="00F82361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7021"/>
    </o:shapedefaults>
    <o:shapelayout v:ext="edit">
      <o:idmap v:ext="edit" data="1"/>
    </o:shapelayout>
  </w:shapeDefaults>
  <w:decimalSymbol w:val="."/>
  <w:listSeparator w:val=","/>
  <w14:docId w14:val="02356A11"/>
  <w15:docId w15:val="{5DD3CFF5-500E-4748-8E8D-AFB61FF8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56FF"/>
  </w:style>
  <w:style w:type="paragraph" w:styleId="Heading1">
    <w:name w:val="heading 1"/>
    <w:basedOn w:val="TableParagraph"/>
    <w:next w:val="Normal"/>
    <w:link w:val="Heading1Char"/>
    <w:uiPriority w:val="99"/>
    <w:qFormat/>
    <w:rsid w:val="006B6A72"/>
    <w:pPr>
      <w:spacing w:before="167" w:line="491" w:lineRule="exact"/>
      <w:ind w:left="3229"/>
      <w:outlineLvl w:val="0"/>
    </w:pPr>
    <w:rPr>
      <w:rFonts w:ascii="Segoe UI"/>
      <w:b/>
      <w:color w:val="208648"/>
      <w:sz w:val="36"/>
      <w:szCs w:val="36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6B6A72"/>
    <w:pPr>
      <w:keepNext/>
      <w:spacing w:line="560" w:lineRule="exact"/>
      <w:jc w:val="center"/>
      <w:outlineLvl w:val="1"/>
    </w:pPr>
    <w:rPr>
      <w:rFonts w:ascii="Segoe Print"/>
      <w:b/>
      <w:color w:val="208648"/>
      <w:spacing w:val="-9"/>
      <w:sz w:val="36"/>
    </w:rPr>
  </w:style>
  <w:style w:type="paragraph" w:styleId="Heading3">
    <w:name w:val="heading 3"/>
    <w:basedOn w:val="TableParagraph"/>
    <w:next w:val="Normal"/>
    <w:link w:val="Heading3Char"/>
    <w:uiPriority w:val="9"/>
    <w:unhideWhenUsed/>
    <w:qFormat/>
    <w:rsid w:val="006B6A72"/>
    <w:pPr>
      <w:spacing w:before="98"/>
      <w:ind w:left="240"/>
      <w:outlineLvl w:val="2"/>
    </w:pPr>
    <w:rPr>
      <w:rFonts w:ascii="Segoe UI"/>
      <w:b/>
      <w:color w:val="0033A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23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6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B6A72"/>
    <w:rPr>
      <w:rFonts w:ascii="Segoe UI"/>
      <w:b/>
      <w:color w:val="208648"/>
      <w:sz w:val="36"/>
      <w:szCs w:val="36"/>
    </w:rPr>
  </w:style>
  <w:style w:type="paragraph" w:customStyle="1" w:styleId="Bullet1">
    <w:name w:val="Bullet 1"/>
    <w:basedOn w:val="BodyText"/>
    <w:uiPriority w:val="99"/>
    <w:rsid w:val="00293B93"/>
    <w:pPr>
      <w:widowControl/>
      <w:numPr>
        <w:numId w:val="3"/>
      </w:numPr>
      <w:suppressAutoHyphens/>
      <w:autoSpaceDE w:val="0"/>
      <w:autoSpaceDN w:val="0"/>
      <w:adjustRightInd w:val="0"/>
      <w:spacing w:after="60"/>
      <w:textAlignment w:val="center"/>
    </w:pPr>
    <w:rPr>
      <w:rFonts w:ascii="Segoe UI" w:hAnsi="Segoe UI" w:cs="Segoe UI"/>
      <w:i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6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6FF"/>
  </w:style>
  <w:style w:type="paragraph" w:customStyle="1" w:styleId="TableHeading">
    <w:name w:val="Table Heading"/>
    <w:uiPriority w:val="1"/>
    <w:qFormat/>
    <w:rsid w:val="006456FF"/>
    <w:pPr>
      <w:spacing w:after="120"/>
      <w:jc w:val="center"/>
    </w:pPr>
    <w:rPr>
      <w:rFonts w:ascii="Segoe UI" w:hAnsi="Segoe UI" w:cs="Segoe UI"/>
      <w:b/>
      <w:bCs/>
      <w:color w:val="B70E14"/>
    </w:rPr>
  </w:style>
  <w:style w:type="character" w:styleId="CommentReference">
    <w:name w:val="annotation reference"/>
    <w:basedOn w:val="DefaultParagraphFont"/>
    <w:uiPriority w:val="99"/>
    <w:semiHidden/>
    <w:unhideWhenUsed/>
    <w:rsid w:val="00806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7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3B93"/>
    <w:pPr>
      <w:widowControl/>
    </w:pPr>
  </w:style>
  <w:style w:type="character" w:customStyle="1" w:styleId="Heading2Char">
    <w:name w:val="Heading 2 Char"/>
    <w:basedOn w:val="DefaultParagraphFont"/>
    <w:link w:val="Heading2"/>
    <w:uiPriority w:val="9"/>
    <w:rsid w:val="006B6A72"/>
    <w:rPr>
      <w:rFonts w:ascii="Segoe Print"/>
      <w:b/>
      <w:color w:val="208648"/>
      <w:spacing w:val="-9"/>
      <w:sz w:val="36"/>
    </w:rPr>
  </w:style>
  <w:style w:type="paragraph" w:customStyle="1" w:styleId="Heading1Script">
    <w:name w:val="Heading 1 Script"/>
    <w:basedOn w:val="TableParagraph"/>
    <w:uiPriority w:val="1"/>
    <w:qFormat/>
    <w:rsid w:val="006B6A72"/>
    <w:pPr>
      <w:spacing w:line="674" w:lineRule="exact"/>
      <w:ind w:left="3229"/>
    </w:pPr>
    <w:rPr>
      <w:rFonts w:ascii="Segoe Print"/>
      <w:b/>
      <w:color w:val="231F20"/>
      <w:spacing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B6A72"/>
    <w:rPr>
      <w:rFonts w:ascii="Segoe UI"/>
      <w:b/>
      <w:color w:val="0033A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Peterman, Andrew</dc:creator>
  <cp:lastModifiedBy>Kara A. McMullen</cp:lastModifiedBy>
  <cp:revision>2</cp:revision>
  <cp:lastPrinted>2015-02-13T17:03:00Z</cp:lastPrinted>
  <dcterms:created xsi:type="dcterms:W3CDTF">2016-05-02T15:55:00Z</dcterms:created>
  <dcterms:modified xsi:type="dcterms:W3CDTF">2016-05-02T15:55:00Z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LastSaved">
    <vt:filetime>2015-02-13T00:00:00Z</vt:filetime>
  </property>
</Properties>
</file>